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color w:val="auto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lang w:val="en-US" w:eastAsia="zh-CN"/>
        </w:rPr>
        <w:t>2</w:t>
      </w:r>
    </w:p>
    <w:p>
      <w:pPr>
        <w:pStyle w:val="6"/>
        <w:bidi w:val="0"/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6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6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6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6"/>
          <w:sz w:val="44"/>
          <w:szCs w:val="44"/>
        </w:rPr>
        <w:t>年安徽省优秀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6"/>
          <w:sz w:val="44"/>
          <w:szCs w:val="44"/>
          <w:lang w:eastAsia="zh-CN"/>
        </w:rPr>
        <w:t>科普作品简介</w:t>
      </w:r>
    </w:p>
    <w:p>
      <w:pPr>
        <w:rPr>
          <w:rFonts w:hint="eastAsia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方正黑体_GBK" w:cs="Times New Roman"/>
          <w:color w:val="auto"/>
          <w:sz w:val="32"/>
          <w:szCs w:val="32"/>
          <w:lang w:val="en-US" w:eastAsia="zh-CN"/>
        </w:rPr>
        <w:t>推荐单位（盖章）：</w:t>
      </w:r>
    </w:p>
    <w:p>
      <w:pPr>
        <w:pStyle w:val="2"/>
        <w:bidi w:val="0"/>
        <w:rPr>
          <w:rFonts w:hint="default" w:ascii="Times New Roman" w:hAnsi="Times New Roman" w:eastAsia="方正黑体_GBK" w:cs="Times New Roman"/>
          <w:color w:val="auto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lang w:eastAsia="zh-CN"/>
        </w:rPr>
        <w:t>一、作品基本信息</w:t>
      </w:r>
    </w:p>
    <w:tbl>
      <w:tblPr>
        <w:tblStyle w:val="4"/>
        <w:tblW w:w="85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76"/>
        <w:gridCol w:w="3673"/>
        <w:gridCol w:w="529"/>
        <w:gridCol w:w="580"/>
        <w:gridCol w:w="945"/>
        <w:gridCol w:w="12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9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名  称</w:t>
            </w:r>
          </w:p>
        </w:tc>
        <w:tc>
          <w:tcPr>
            <w:tcW w:w="69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24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ISBN编号</w:t>
            </w:r>
          </w:p>
        </w:tc>
        <w:tc>
          <w:tcPr>
            <w:tcW w:w="69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（必填，必须与作品封面封底印制的ISBN编号一致）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04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图书类别</w:t>
            </w:r>
          </w:p>
        </w:tc>
        <w:tc>
          <w:tcPr>
            <w:tcW w:w="36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从作品版权页选取首字母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）</w:t>
            </w: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发行量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（万册）</w:t>
            </w:r>
          </w:p>
        </w:tc>
        <w:tc>
          <w:tcPr>
            <w:tcW w:w="21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出版社</w:t>
            </w:r>
          </w:p>
        </w:tc>
        <w:tc>
          <w:tcPr>
            <w:tcW w:w="36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（与作品封面印制信息保持一致）</w:t>
            </w: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出版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时间</w:t>
            </w:r>
          </w:p>
        </w:tc>
        <w:tc>
          <w:tcPr>
            <w:tcW w:w="21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19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作者/译者</w:t>
            </w:r>
          </w:p>
        </w:tc>
        <w:tc>
          <w:tcPr>
            <w:tcW w:w="69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（请与作品封面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印制的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作者/译者名称保持一致）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1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获奖证书邮寄地址（含联系人、联系方式）</w:t>
            </w:r>
          </w:p>
        </w:tc>
        <w:tc>
          <w:tcPr>
            <w:tcW w:w="69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0" w:hRule="atLeast"/>
          <w:jc w:val="center"/>
        </w:trPr>
        <w:tc>
          <w:tcPr>
            <w:tcW w:w="15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主要受众人群（可多选）</w:t>
            </w:r>
          </w:p>
        </w:tc>
        <w:tc>
          <w:tcPr>
            <w:tcW w:w="4202" w:type="dxa"/>
            <w:gridSpan w:val="2"/>
            <w:vMerge w:val="restart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儿童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□青少年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从事农业科技研发及农业生产人员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城镇从业人员中有此专业知识背景的人员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城镇从业人员中无此专业知识背景人员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□领导干部和公务员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□老年人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□不限人群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□其他（请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注明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u w:val="single"/>
                <w:lang w:eastAsia="zh-CN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  <w:tc>
          <w:tcPr>
            <w:tcW w:w="15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册数</w:t>
            </w:r>
          </w:p>
        </w:tc>
        <w:tc>
          <w:tcPr>
            <w:tcW w:w="1201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715" w:hRule="atLeast"/>
          <w:jc w:val="center"/>
        </w:trPr>
        <w:tc>
          <w:tcPr>
            <w:tcW w:w="1576" w:type="dxa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  <w:tc>
          <w:tcPr>
            <w:tcW w:w="4202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定价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（元）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作者/译者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简介</w:t>
            </w:r>
          </w:p>
        </w:tc>
        <w:tc>
          <w:tcPr>
            <w:tcW w:w="69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（限300字以内）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</w:tr>
    </w:tbl>
    <w:p>
      <w:pPr>
        <w:bidi w:val="0"/>
        <w:rPr>
          <w:rFonts w:hint="default" w:ascii="Times New Roman" w:hAnsi="Times New Roman" w:cs="Times New Roman"/>
          <w:color w:val="auto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lang w:eastAsia="zh-CN"/>
        </w:rPr>
        <w:t>二、作品主要内容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作品封面（附图片）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图书序言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（三）图书目录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作品插图配图（附图片，不超过10幅）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（五）经典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内容选读（节选能充分体现本作品科普特点的内容，不超过2000字）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lang w:eastAsia="zh-CN"/>
        </w:rPr>
        <w:t>三、作品社会影响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（附获奖证明复印件）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（注：该项需填写图书所获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奖励情况或产生的社会影响，非作者/译者本人所获其他与科普工作无关奖励）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lang w:val="en-US" w:eastAsia="zh-CN"/>
        </w:rPr>
        <w:t>四、推荐理由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（作品的科普价值及科普特点）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长城小标宋体">
    <w:altName w:val="宋体"/>
    <w:panose1 w:val="00000000000000000000"/>
    <w:charset w:val="86"/>
    <w:family w:val="swiss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mNzQ4MWUxYzZkZTZkNmMwYjBhZGUxMjJhNzQ2ZGIifQ=="/>
  </w:docVars>
  <w:rsids>
    <w:rsidRoot w:val="00000000"/>
    <w:rsid w:val="2393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djustRightInd w:val="0"/>
      <w:snapToGrid w:val="0"/>
      <w:spacing w:line="336" w:lineRule="auto"/>
      <w:ind w:firstLine="624" w:firstLineChars="200"/>
      <w:outlineLvl w:val="0"/>
    </w:pPr>
    <w:rPr>
      <w:rFonts w:eastAsia="黑体"/>
      <w:sz w:val="32"/>
      <w:szCs w:val="32"/>
    </w:rPr>
  </w:style>
  <w:style w:type="paragraph" w:styleId="3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附件标题"/>
    <w:basedOn w:val="3"/>
    <w:next w:val="1"/>
    <w:autoRedefine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2024-03-29T06:28:23Z</dcterms:created>
  <dc:creator>meiweiran</dc:creator>
  <cp:lastModifiedBy>皓皓</cp:lastModifiedBy>
  <dcterms:modified xsi:type="dcterms:W3CDTF">2024-03-29T06:30:51Z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80192F3DC8DD4C99A5E98D6C5653CAA9_12</vt:lpwstr>
  </property>
</Properties>
</file>